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Style w:val="FontStyle42"/>
          <w:rFonts w:eastAsia="Droid Sans Fallback" w:ascii="Times New Roman" w:hAnsi="Times New Roman"/>
          <w:b w:val="false"/>
          <w:color w:val="auto"/>
          <w:sz w:val="28"/>
          <w:szCs w:val="28"/>
        </w:rPr>
        <w:t xml:space="preserve">11 </w:t>
      </w:r>
      <w:r>
        <w:rPr>
          <w:rStyle w:val="FontStyle42"/>
          <w:rFonts w:eastAsia="Droid Sans Fallback" w:ascii="Times New Roman" w:hAnsi="Times New Roman"/>
          <w:b w:val="false"/>
          <w:color w:val="auto"/>
          <w:sz w:val="28"/>
          <w:szCs w:val="28"/>
          <w:lang w:eastAsia="ru-RU"/>
        </w:rPr>
        <w:t xml:space="preserve">ЭТНОДЕМОГРАФИЧЕСКИЕ ПРОЦЕССЫ И  МЕЖНАЦИОНАЛЬНЫЕ ОТНОШЕНИЯ В КАЗАХСТАНЕ </w:t>
      </w:r>
    </w:p>
    <w:p>
      <w:pPr>
        <w:pStyle w:val="Style61"/>
        <w:spacing w:lineRule="auto" w:line="240"/>
        <w:ind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auto"/>
          <w:sz w:val="28"/>
          <w:szCs w:val="28"/>
          <w:lang w:eastAsia="ru-RU"/>
        </w:rPr>
        <w:t>11.1 План</w:t>
      </w:r>
    </w:p>
    <w:p>
      <w:pPr>
        <w:pStyle w:val="Style61"/>
        <w:spacing w:lineRule="auto" w:line="240"/>
        <w:ind w:hanging="0"/>
        <w:jc w:val="center"/>
        <w:rPr>
          <w:rFonts w:ascii="Times New Roman" w:hAnsi="Times New Roman"/>
          <w:color w:val="auto"/>
          <w:sz w:val="28"/>
          <w:szCs w:val="28"/>
          <w:lang w:eastAsia="ru-RU"/>
        </w:rPr>
      </w:pPr>
      <w:r>
        <w:rPr>
          <w:rFonts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1 Социально-демографические процессы и изменения демографической ситуации в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Республике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Казахстан. Первые переписи населения в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РК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(1999 г., 2009 г.) и их итоги.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 Программа «Нурлы кош» и возвращение соотечественников.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 Ме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ж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национальные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отношения и проблемы межнационального согласия в Республике Кащахстан.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Ассамблея народа Казахстана (АНК): создание и деятельность.</w:t>
      </w:r>
    </w:p>
    <w:p>
      <w:pPr>
        <w:pStyle w:val="Normal"/>
        <w:spacing w:before="0" w:after="200"/>
        <w:rPr>
          <w:rStyle w:val="FontStyle42"/>
          <w:rFonts w:ascii="Times New Roman" w:hAnsi="Times New Roman" w:eastAsia="Times New Roman" w:cs="Times New Roman"/>
          <w:b w:val="false"/>
          <w:b w:val="false"/>
          <w:color w:val="auto"/>
          <w:sz w:val="28"/>
          <w:szCs w:val="28"/>
          <w:lang w:eastAsia="ru-RU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LibreOffice/6.0.7.3$Linux_X86_64 LibreOffice_project/00m0$Build-3</Application>
  <Pages>1</Pages>
  <Words>57</Words>
  <Characters>400</Characters>
  <CharactersWithSpaces>454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2021-09-01T17:11:30Z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